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6B" w:rsidRPr="00410259" w:rsidRDefault="00784A6B" w:rsidP="00784A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noProof/>
          <w:sz w:val="28"/>
          <w:szCs w:val="28"/>
          <w:lang w:val="sr-Latn-RS" w:eastAsia="sr-Latn-RS"/>
        </w:rPr>
        <w:drawing>
          <wp:anchor distT="0" distB="0" distL="114300" distR="114300" simplePos="0" relativeHeight="251659264" behindDoc="1" locked="0" layoutInCell="1" allowOverlap="0" wp14:anchorId="48DC6EE2" wp14:editId="4B969E6E">
            <wp:simplePos x="0" y="0"/>
            <wp:positionH relativeFrom="column">
              <wp:align>left</wp:align>
            </wp:positionH>
            <wp:positionV relativeFrom="paragraph">
              <wp:posOffset>12700</wp:posOffset>
            </wp:positionV>
            <wp:extent cx="981075" cy="1016000"/>
            <wp:effectExtent l="19050" t="0" r="9525" b="0"/>
            <wp:wrapTight wrapText="bothSides">
              <wp:wrapPolygon edited="0">
                <wp:start x="-419" y="0"/>
                <wp:lineTo x="-419" y="21060"/>
                <wp:lineTo x="21810" y="21060"/>
                <wp:lineTo x="21810" y="0"/>
                <wp:lineTo x="-419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Основна школа </w:t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“</w:t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sr-Cyrl-CS"/>
        </w:rPr>
        <w:t>Јован Јовановић Змај</w:t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”</w:t>
      </w:r>
    </w:p>
    <w:p w:rsidR="00784A6B" w:rsidRPr="00410259" w:rsidRDefault="00784A6B" w:rsidP="00784A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Ђурђево</w:t>
      </w:r>
    </w:p>
    <w:p w:rsidR="00784A6B" w:rsidRPr="00410259" w:rsidRDefault="00784A6B" w:rsidP="00784A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</w:p>
    <w:p w:rsidR="00784A6B" w:rsidRPr="00410259" w:rsidRDefault="00784A6B" w:rsidP="00784A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Основна школа “Йован Йованович Змай”</w:t>
      </w:r>
    </w:p>
    <w:p w:rsidR="00784A6B" w:rsidRPr="00410259" w:rsidRDefault="00784A6B" w:rsidP="00784A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Дюрдьов</w:t>
      </w:r>
    </w:p>
    <w:p w:rsidR="00784A6B" w:rsidRPr="00410259" w:rsidRDefault="005C0147" w:rsidP="00784A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rect id="_x0000_i1025" style="width:453.5pt;height:2.25pt" o:hralign="center" o:hrstd="t" o:hr="t" fillcolor="#a0a0a0" stroked="f"/>
        </w:pict>
      </w:r>
    </w:p>
    <w:p w:rsidR="00784A6B" w:rsidRPr="00410259" w:rsidRDefault="00784A6B" w:rsidP="00784A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10259">
        <w:rPr>
          <w:rFonts w:ascii="Times New Roman" w:hAnsi="Times New Roman" w:cs="Times New Roman"/>
          <w:sz w:val="20"/>
          <w:szCs w:val="20"/>
        </w:rPr>
        <w:t xml:space="preserve">21239 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 xml:space="preserve">Ђурђево, Краља Петра </w:t>
      </w:r>
      <w:r w:rsidRPr="00410259">
        <w:rPr>
          <w:rFonts w:ascii="Times New Roman" w:hAnsi="Times New Roman" w:cs="Times New Roman"/>
          <w:sz w:val="20"/>
          <w:szCs w:val="20"/>
        </w:rPr>
        <w:t>I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 xml:space="preserve"> 59 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ab/>
        <w:t>тел</w:t>
      </w:r>
      <w:proofErr w:type="gramStart"/>
      <w:r w:rsidRPr="00410259">
        <w:rPr>
          <w:rFonts w:ascii="Times New Roman" w:hAnsi="Times New Roman" w:cs="Times New Roman"/>
          <w:sz w:val="20"/>
          <w:szCs w:val="20"/>
          <w:lang w:val="sr-Cyrl-CS"/>
        </w:rPr>
        <w:t>./</w:t>
      </w:r>
      <w:proofErr w:type="gramEnd"/>
      <w:r w:rsidRPr="00410259">
        <w:rPr>
          <w:rFonts w:ascii="Times New Roman" w:hAnsi="Times New Roman" w:cs="Times New Roman"/>
          <w:sz w:val="20"/>
          <w:szCs w:val="20"/>
          <w:lang w:val="sr-Cyrl-CS"/>
        </w:rPr>
        <w:t>факс: 021/</w:t>
      </w:r>
      <w:r w:rsidR="005C0CEA">
        <w:rPr>
          <w:rFonts w:ascii="Times New Roman" w:hAnsi="Times New Roman" w:cs="Times New Roman"/>
          <w:sz w:val="20"/>
          <w:szCs w:val="20"/>
        </w:rPr>
        <w:t>29</w:t>
      </w:r>
      <w:r w:rsidR="005C0CEA">
        <w:rPr>
          <w:rFonts w:ascii="Times New Roman" w:hAnsi="Times New Roman" w:cs="Times New Roman"/>
          <w:sz w:val="20"/>
          <w:szCs w:val="20"/>
          <w:lang w:val="sr-Cyrl-CS"/>
        </w:rPr>
        <w:t>39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>033</w:t>
      </w:r>
      <w:r w:rsidRPr="00410259">
        <w:rPr>
          <w:rFonts w:ascii="Times New Roman" w:hAnsi="Times New Roman" w:cs="Times New Roman"/>
          <w:sz w:val="20"/>
          <w:szCs w:val="20"/>
        </w:rPr>
        <w:tab/>
        <w:t xml:space="preserve">e-mail: </w:t>
      </w:r>
      <w:proofErr w:type="spellStart"/>
      <w:r w:rsidRPr="00410259">
        <w:rPr>
          <w:rFonts w:ascii="Times New Roman" w:hAnsi="Times New Roman" w:cs="Times New Roman"/>
          <w:sz w:val="20"/>
          <w:szCs w:val="20"/>
        </w:rPr>
        <w:t>zmaj</w:t>
      </w:r>
      <w:proofErr w:type="spellEnd"/>
      <w:r w:rsidRPr="00410259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410259">
        <w:rPr>
          <w:rFonts w:ascii="Times New Roman" w:hAnsi="Times New Roman" w:cs="Times New Roman"/>
          <w:sz w:val="20"/>
          <w:szCs w:val="20"/>
        </w:rPr>
        <w:t>djurdjevo@gmail.com</w:t>
      </w:r>
    </w:p>
    <w:p w:rsidR="00784A6B" w:rsidRPr="00410259" w:rsidRDefault="00784A6B" w:rsidP="00784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A6B" w:rsidRPr="00CA53BB" w:rsidRDefault="00784A6B" w:rsidP="00784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2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10259">
        <w:rPr>
          <w:rFonts w:ascii="Times New Roman" w:hAnsi="Times New Roman" w:cs="Times New Roman"/>
          <w:sz w:val="24"/>
          <w:szCs w:val="24"/>
        </w:rPr>
        <w:t xml:space="preserve">: </w:t>
      </w:r>
      <w:r w:rsidR="005C0147">
        <w:rPr>
          <w:rFonts w:ascii="Times New Roman" w:hAnsi="Times New Roman" w:cs="Times New Roman"/>
          <w:sz w:val="24"/>
          <w:szCs w:val="24"/>
        </w:rPr>
        <w:t>266</w:t>
      </w:r>
      <w:r>
        <w:rPr>
          <w:rFonts w:ascii="Times New Roman" w:hAnsi="Times New Roman" w:cs="Times New Roman"/>
          <w:sz w:val="24"/>
          <w:szCs w:val="24"/>
        </w:rPr>
        <w:t xml:space="preserve"> / 1</w:t>
      </w:r>
      <w:r w:rsidR="005C01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  <w:r w:rsidR="00C2710F">
        <w:rPr>
          <w:rFonts w:ascii="Times New Roman" w:hAnsi="Times New Roman" w:cs="Times New Roman"/>
          <w:sz w:val="24"/>
          <w:szCs w:val="24"/>
        </w:rPr>
        <w:t>2</w:t>
      </w:r>
    </w:p>
    <w:p w:rsidR="00784A6B" w:rsidRPr="00410259" w:rsidRDefault="00784A6B" w:rsidP="00784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25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10259">
        <w:rPr>
          <w:rFonts w:ascii="Times New Roman" w:hAnsi="Times New Roman" w:cs="Times New Roman"/>
          <w:sz w:val="24"/>
          <w:szCs w:val="24"/>
        </w:rPr>
        <w:t>:</w:t>
      </w:r>
      <w:r w:rsidR="005C0147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C01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5C01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A6B" w:rsidRDefault="00784A6B" w:rsidP="00784A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A6B" w:rsidRPr="009D0101" w:rsidRDefault="00784A6B" w:rsidP="00784A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A6B" w:rsidRPr="00410259" w:rsidRDefault="00784A6B" w:rsidP="00784A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сн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ву чл. </w:t>
      </w:r>
      <w:r>
        <w:rPr>
          <w:rFonts w:ascii="Times New Roman" w:hAnsi="Times New Roman" w:cs="Times New Roman"/>
          <w:sz w:val="24"/>
          <w:szCs w:val="24"/>
          <w:lang w:val="sr-Cyrl-CS"/>
        </w:rPr>
        <w:t>116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. З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ј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вним н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вк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(“Служб</w:t>
      </w:r>
      <w:r w:rsidRPr="00410259">
        <w:rPr>
          <w:rFonts w:ascii="Times New Roman" w:hAnsi="Times New Roman" w:cs="Times New Roman"/>
          <w:sz w:val="24"/>
          <w:szCs w:val="24"/>
        </w:rPr>
        <w:t>e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ни гл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сник РС“, бр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ј 124/12</w:t>
      </w:r>
      <w:r w:rsidRPr="00020C52">
        <w:rPr>
          <w:rFonts w:ascii="Times New Roman" w:hAnsi="Times New Roman" w:cs="Times New Roman"/>
          <w:sz w:val="24"/>
          <w:szCs w:val="24"/>
          <w:lang w:val="sr-Cyrl-CS"/>
        </w:rPr>
        <w:t>, 14/15 и 68/15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Основна школа ''Јован Јовановић Змај'' у Ђурђеву, објављује</w:t>
      </w:r>
    </w:p>
    <w:p w:rsidR="00784A6B" w:rsidRPr="00410259" w:rsidRDefault="00784A6B" w:rsidP="00784A6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84A6B" w:rsidRPr="002D3DDD" w:rsidRDefault="00784A6B" w:rsidP="00784A6B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1E4396">
        <w:rPr>
          <w:rFonts w:ascii="Times New Roman" w:hAnsi="Times New Roman" w:cs="Times New Roman"/>
          <w:b/>
          <w:sz w:val="24"/>
          <w:szCs w:val="24"/>
          <w:lang w:val="sr-Cyrl-CS"/>
        </w:rPr>
        <w:t>БАВЕШТЕЊЕ О ЗАКЉУЧЕНОМ УГОВОРУ</w:t>
      </w:r>
    </w:p>
    <w:p w:rsidR="00784A6B" w:rsidRPr="00C0432A" w:rsidRDefault="00784A6B" w:rsidP="00784A6B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>У ПОСТУПКУ ЈАВНЕ НАБАВКЕ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МАЛЕ ВРЕДНОСТИ ДОБАРА</w:t>
      </w:r>
    </w:p>
    <w:p w:rsidR="00784A6B" w:rsidRPr="002D3DDD" w:rsidRDefault="00784A6B" w:rsidP="00784A6B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НАБАВКА ЕЛЕКТРИЧНЕ ЕНЕРГИЈЕ</w:t>
      </w:r>
    </w:p>
    <w:p w:rsidR="00784A6B" w:rsidRPr="00410259" w:rsidRDefault="00784A6B" w:rsidP="00784A6B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</w:p>
    <w:p w:rsidR="00784A6B" w:rsidRPr="00410259" w:rsidRDefault="00784A6B" w:rsidP="00784A6B">
      <w:pPr>
        <w:pStyle w:val="Pasussalistom"/>
        <w:numPr>
          <w:ilvl w:val="0"/>
          <w:numId w:val="1"/>
        </w:numPr>
        <w:spacing w:line="276" w:lineRule="auto"/>
        <w:ind w:left="0" w:firstLine="0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b/>
          <w:lang w:val="sr-Cyrl-CS"/>
        </w:rPr>
        <w:t>Основна школа ''Јован Јовановић Змај''</w:t>
      </w:r>
    </w:p>
    <w:p w:rsidR="00784A6B" w:rsidRDefault="00784A6B" w:rsidP="00784A6B">
      <w:pPr>
        <w:pStyle w:val="Pasussalistom"/>
        <w:numPr>
          <w:ilvl w:val="0"/>
          <w:numId w:val="1"/>
        </w:numPr>
        <w:spacing w:line="276" w:lineRule="auto"/>
        <w:ind w:left="0" w:firstLine="0"/>
        <w:rPr>
          <w:b/>
          <w:lang w:val="sr-Cyrl-CS"/>
        </w:rPr>
      </w:pPr>
      <w:r>
        <w:rPr>
          <w:lang w:val="sr-Cyrl-CS"/>
        </w:rPr>
        <w:t xml:space="preserve">Адреса наручиоца: </w:t>
      </w:r>
      <w:r w:rsidRPr="006F7C95">
        <w:rPr>
          <w:b/>
          <w:lang w:val="sr-Cyrl-CS"/>
        </w:rPr>
        <w:t>Краља Петра I 59, Ђурђево</w:t>
      </w:r>
    </w:p>
    <w:p w:rsidR="00784A6B" w:rsidRPr="00C0432A" w:rsidRDefault="00784A6B" w:rsidP="00784A6B">
      <w:pPr>
        <w:pStyle w:val="Pasussalistom"/>
        <w:numPr>
          <w:ilvl w:val="0"/>
          <w:numId w:val="1"/>
        </w:numPr>
        <w:spacing w:line="276" w:lineRule="auto"/>
        <w:ind w:left="0" w:firstLine="0"/>
        <w:rPr>
          <w:b/>
          <w:lang w:val="sr-Cyrl-CS"/>
        </w:rPr>
      </w:pPr>
      <w:r>
        <w:rPr>
          <w:lang w:val="sr-Cyrl-CS"/>
        </w:rPr>
        <w:t xml:space="preserve">Интернет страница наручиоца: </w:t>
      </w:r>
      <w:hyperlink r:id="rId7" w:history="1">
        <w:r w:rsidRPr="00C0432A">
          <w:rPr>
            <w:rStyle w:val="Hiperveza"/>
            <w:b/>
          </w:rPr>
          <w:t>www</w:t>
        </w:r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C0432A">
          <w:rPr>
            <w:rStyle w:val="Hiperveza"/>
            <w:b/>
          </w:rPr>
          <w:t>zmaj</w:t>
        </w:r>
        <w:proofErr w:type="spellEnd"/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C0432A">
          <w:rPr>
            <w:rStyle w:val="Hiperveza"/>
            <w:b/>
          </w:rPr>
          <w:t>edu</w:t>
        </w:r>
        <w:proofErr w:type="spellEnd"/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C0432A">
          <w:rPr>
            <w:rStyle w:val="Hiperveza"/>
            <w:b/>
          </w:rPr>
          <w:t>rs</w:t>
        </w:r>
        <w:proofErr w:type="spellEnd"/>
      </w:hyperlink>
    </w:p>
    <w:p w:rsidR="00784A6B" w:rsidRPr="006F7C95" w:rsidRDefault="00784A6B" w:rsidP="00784A6B">
      <w:pPr>
        <w:pStyle w:val="Pasussalistom"/>
        <w:numPr>
          <w:ilvl w:val="0"/>
          <w:numId w:val="1"/>
        </w:numPr>
        <w:spacing w:line="276" w:lineRule="auto"/>
        <w:ind w:left="0" w:firstLine="0"/>
        <w:rPr>
          <w:b/>
          <w:lang w:val="sr-Cyrl-CS"/>
        </w:rPr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 w:rsidRPr="006F7C95">
        <w:rPr>
          <w:b/>
        </w:rPr>
        <w:t>установа</w:t>
      </w:r>
      <w:proofErr w:type="spellEnd"/>
      <w:r w:rsidRPr="006F7C95">
        <w:rPr>
          <w:b/>
        </w:rPr>
        <w:t xml:space="preserve"> </w:t>
      </w:r>
      <w:proofErr w:type="spellStart"/>
      <w:r w:rsidRPr="006F7C95">
        <w:rPr>
          <w:b/>
        </w:rPr>
        <w:t>основног</w:t>
      </w:r>
      <w:proofErr w:type="spellEnd"/>
      <w:r w:rsidRPr="006F7C95">
        <w:rPr>
          <w:b/>
        </w:rPr>
        <w:t xml:space="preserve"> </w:t>
      </w:r>
      <w:proofErr w:type="spellStart"/>
      <w:r w:rsidRPr="006F7C95">
        <w:rPr>
          <w:b/>
        </w:rPr>
        <w:t>образовања</w:t>
      </w:r>
      <w:proofErr w:type="spellEnd"/>
    </w:p>
    <w:p w:rsidR="00784A6B" w:rsidRPr="006F7C95" w:rsidRDefault="00784A6B" w:rsidP="00784A6B">
      <w:pPr>
        <w:pStyle w:val="Pasussalistom"/>
        <w:numPr>
          <w:ilvl w:val="0"/>
          <w:numId w:val="1"/>
        </w:numPr>
        <w:spacing w:line="276" w:lineRule="auto"/>
        <w:ind w:left="0" w:firstLine="0"/>
        <w:rPr>
          <w:b/>
          <w:lang w:val="sr-Cyrl-CS"/>
        </w:rPr>
      </w:pPr>
      <w:r w:rsidRPr="00C0432A">
        <w:rPr>
          <w:lang w:val="sr-Cyrl-CS"/>
        </w:rPr>
        <w:t xml:space="preserve">Врста поступка јавне набавке: </w:t>
      </w:r>
      <w:r w:rsidRPr="00C0432A">
        <w:rPr>
          <w:b/>
          <w:lang w:val="sr-Cyrl-CS"/>
        </w:rPr>
        <w:t>јавна набавка мале вредности</w:t>
      </w:r>
    </w:p>
    <w:p w:rsidR="00784A6B" w:rsidRPr="006F7C95" w:rsidRDefault="00784A6B" w:rsidP="00784A6B">
      <w:pPr>
        <w:pStyle w:val="Pasussalistom"/>
        <w:numPr>
          <w:ilvl w:val="0"/>
          <w:numId w:val="1"/>
        </w:numPr>
        <w:spacing w:line="276" w:lineRule="auto"/>
        <w:ind w:left="0" w:firstLine="0"/>
        <w:jc w:val="both"/>
        <w:rPr>
          <w:b/>
          <w:lang w:val="sr-Cyrl-CS"/>
        </w:rPr>
      </w:pPr>
      <w:r w:rsidRPr="00C0432A">
        <w:rPr>
          <w:lang w:val="sr-Cyrl-CS"/>
        </w:rPr>
        <w:t xml:space="preserve">Опис предмета јавне набавке: </w:t>
      </w:r>
      <w:r>
        <w:rPr>
          <w:b/>
          <w:lang w:val="sr-Cyrl-CS"/>
        </w:rPr>
        <w:t>набавка електричне енергије</w:t>
      </w:r>
    </w:p>
    <w:p w:rsidR="00784A6B" w:rsidRPr="002D3DDD" w:rsidRDefault="00784A6B" w:rsidP="00784A6B">
      <w:pPr>
        <w:pStyle w:val="Pasussalistom"/>
        <w:numPr>
          <w:ilvl w:val="0"/>
          <w:numId w:val="1"/>
        </w:numPr>
        <w:spacing w:line="276" w:lineRule="auto"/>
        <w:ind w:left="0" w:firstLine="0"/>
        <w:jc w:val="both"/>
        <w:rPr>
          <w:b/>
          <w:lang w:val="sr-Cyrl-CS"/>
        </w:rPr>
      </w:pPr>
      <w:r w:rsidRPr="002D3DDD">
        <w:rPr>
          <w:lang w:val="sr-Cyrl-CS"/>
        </w:rPr>
        <w:t xml:space="preserve">Назив и ознака из Општег речника јавних набавки: </w:t>
      </w:r>
      <w:r w:rsidRPr="002D3DDD">
        <w:rPr>
          <w:b/>
          <w:lang w:val="sr-Cyrl-CS"/>
        </w:rPr>
        <w:t>09310000 – електрична енергија</w:t>
      </w:r>
    </w:p>
    <w:p w:rsidR="00784A6B" w:rsidRPr="007E74B1" w:rsidRDefault="00784A6B" w:rsidP="00784A6B">
      <w:pPr>
        <w:pStyle w:val="Pasussalistom"/>
        <w:numPr>
          <w:ilvl w:val="0"/>
          <w:numId w:val="1"/>
        </w:numPr>
        <w:spacing w:line="276" w:lineRule="auto"/>
        <w:ind w:left="709" w:hanging="709"/>
        <w:rPr>
          <w:b/>
          <w:lang w:val="sr-Cyrl-CS"/>
        </w:rPr>
      </w:pPr>
      <w:r>
        <w:rPr>
          <w:lang w:val="sr-Cyrl-CS"/>
        </w:rPr>
        <w:t xml:space="preserve">Уговорена вредност: </w:t>
      </w:r>
      <w:r w:rsidR="005C0147">
        <w:rPr>
          <w:rFonts w:eastAsia="BookAntiqua-Bold"/>
          <w:b/>
          <w:bCs/>
          <w:kern w:val="2"/>
        </w:rPr>
        <w:t>990</w:t>
      </w:r>
      <w:r w:rsidRPr="00020C52">
        <w:rPr>
          <w:rFonts w:eastAsia="BookAntiqua-Bold"/>
          <w:b/>
          <w:bCs/>
          <w:kern w:val="2"/>
        </w:rPr>
        <w:t>.</w:t>
      </w:r>
      <w:r w:rsidR="005C0CEA">
        <w:rPr>
          <w:rFonts w:eastAsia="BookAntiqua-Bold"/>
          <w:b/>
          <w:bCs/>
          <w:kern w:val="2"/>
        </w:rPr>
        <w:t>1</w:t>
      </w:r>
      <w:r w:rsidR="005C0147">
        <w:rPr>
          <w:rFonts w:eastAsia="BookAntiqua-Bold"/>
          <w:b/>
          <w:bCs/>
          <w:kern w:val="2"/>
        </w:rPr>
        <w:t>57</w:t>
      </w:r>
      <w:r w:rsidRPr="00020C52">
        <w:rPr>
          <w:rFonts w:eastAsia="BookAntiqua-Bold"/>
          <w:b/>
          <w:bCs/>
          <w:kern w:val="2"/>
        </w:rPr>
        <w:t>,</w:t>
      </w:r>
      <w:r w:rsidR="005C0147">
        <w:rPr>
          <w:rFonts w:eastAsia="BookAntiqua-Bold"/>
          <w:b/>
          <w:bCs/>
          <w:kern w:val="2"/>
        </w:rPr>
        <w:t>48</w:t>
      </w:r>
      <w:r>
        <w:rPr>
          <w:rFonts w:eastAsia="BookAntiqua-Bold"/>
          <w:b/>
          <w:bCs/>
          <w:kern w:val="2"/>
        </w:rPr>
        <w:t xml:space="preserve"> </w:t>
      </w:r>
      <w:r w:rsidRPr="00020C52">
        <w:rPr>
          <w:b/>
          <w:lang w:val="sr-Cyrl-CS"/>
        </w:rPr>
        <w:t>динар</w:t>
      </w:r>
      <w:r w:rsidR="005C0CEA">
        <w:rPr>
          <w:b/>
        </w:rPr>
        <w:t>a</w:t>
      </w:r>
    </w:p>
    <w:p w:rsidR="00784A6B" w:rsidRDefault="00784A6B" w:rsidP="00784A6B">
      <w:pPr>
        <w:pStyle w:val="Pasussalistom"/>
        <w:numPr>
          <w:ilvl w:val="0"/>
          <w:numId w:val="1"/>
        </w:numPr>
        <w:spacing w:line="276" w:lineRule="auto"/>
        <w:ind w:left="709" w:hanging="709"/>
        <w:rPr>
          <w:b/>
          <w:lang w:val="sr-Cyrl-CS"/>
        </w:rPr>
      </w:pPr>
      <w:r>
        <w:rPr>
          <w:lang w:val="sr-Cyrl-CS"/>
        </w:rPr>
        <w:t xml:space="preserve">Критеријум за доделу уговора: </w:t>
      </w:r>
      <w:r w:rsidRPr="006F7C95">
        <w:rPr>
          <w:b/>
          <w:lang w:val="sr-Cyrl-CS"/>
        </w:rPr>
        <w:t>најнижа понуђена цена</w:t>
      </w:r>
    </w:p>
    <w:p w:rsidR="00784A6B" w:rsidRPr="006F7C95" w:rsidRDefault="00784A6B" w:rsidP="00784A6B">
      <w:pPr>
        <w:pStyle w:val="Pasussalistom"/>
        <w:numPr>
          <w:ilvl w:val="0"/>
          <w:numId w:val="1"/>
        </w:numPr>
        <w:spacing w:line="276" w:lineRule="auto"/>
        <w:ind w:left="709" w:hanging="709"/>
        <w:jc w:val="both"/>
        <w:rPr>
          <w:b/>
          <w:lang w:val="sr-Cyrl-CS"/>
        </w:rPr>
      </w:pPr>
      <w:r>
        <w:rPr>
          <w:lang w:val="sr-Cyrl-CS"/>
        </w:rPr>
        <w:t xml:space="preserve">Број примљених понуда: </w:t>
      </w:r>
      <w:r>
        <w:rPr>
          <w:b/>
          <w:lang w:val="sr-Cyrl-CS"/>
        </w:rPr>
        <w:t>1</w:t>
      </w:r>
    </w:p>
    <w:p w:rsidR="00784A6B" w:rsidRDefault="00784A6B" w:rsidP="00784A6B">
      <w:pPr>
        <w:pStyle w:val="Pasussalistom"/>
        <w:numPr>
          <w:ilvl w:val="0"/>
          <w:numId w:val="1"/>
        </w:numPr>
        <w:spacing w:line="276" w:lineRule="auto"/>
        <w:ind w:left="709" w:hanging="709"/>
        <w:jc w:val="both"/>
        <w:rPr>
          <w:b/>
          <w:lang w:val="sr-Cyrl-CS"/>
        </w:rPr>
      </w:pPr>
      <w:r>
        <w:rPr>
          <w:lang w:val="sr-Cyrl-CS"/>
        </w:rPr>
        <w:t xml:space="preserve">Понуђена цена: -     Највиша: </w:t>
      </w:r>
      <w:r w:rsidR="005C0147">
        <w:rPr>
          <w:rFonts w:eastAsia="BookAntiqua-Bold"/>
          <w:b/>
          <w:bCs/>
          <w:kern w:val="2"/>
        </w:rPr>
        <w:t>990</w:t>
      </w:r>
      <w:r w:rsidR="005C0147" w:rsidRPr="00020C52">
        <w:rPr>
          <w:rFonts w:eastAsia="BookAntiqua-Bold"/>
          <w:b/>
          <w:bCs/>
          <w:kern w:val="2"/>
        </w:rPr>
        <w:t>.</w:t>
      </w:r>
      <w:r w:rsidR="005C0147">
        <w:rPr>
          <w:rFonts w:eastAsia="BookAntiqua-Bold"/>
          <w:b/>
          <w:bCs/>
          <w:kern w:val="2"/>
        </w:rPr>
        <w:t>157</w:t>
      </w:r>
      <w:r w:rsidR="005C0147" w:rsidRPr="00020C52">
        <w:rPr>
          <w:rFonts w:eastAsia="BookAntiqua-Bold"/>
          <w:b/>
          <w:bCs/>
          <w:kern w:val="2"/>
        </w:rPr>
        <w:t>,</w:t>
      </w:r>
      <w:r w:rsidR="005C0147">
        <w:rPr>
          <w:rFonts w:eastAsia="BookAntiqua-Bold"/>
          <w:b/>
          <w:bCs/>
          <w:kern w:val="2"/>
        </w:rPr>
        <w:t xml:space="preserve">48 </w:t>
      </w:r>
      <w:r w:rsidR="005C0147" w:rsidRPr="00020C52">
        <w:rPr>
          <w:b/>
          <w:lang w:val="sr-Cyrl-CS"/>
        </w:rPr>
        <w:t>динар</w:t>
      </w:r>
      <w:r w:rsidR="005C0147">
        <w:rPr>
          <w:b/>
        </w:rPr>
        <w:t>a</w:t>
      </w:r>
    </w:p>
    <w:p w:rsidR="00784A6B" w:rsidRPr="00A74CE0" w:rsidRDefault="00784A6B" w:rsidP="00784A6B">
      <w:pPr>
        <w:pStyle w:val="Pasussalistom"/>
        <w:numPr>
          <w:ilvl w:val="0"/>
          <w:numId w:val="2"/>
        </w:numPr>
        <w:spacing w:line="276" w:lineRule="auto"/>
        <w:ind w:left="709" w:firstLine="1701"/>
        <w:jc w:val="both"/>
        <w:rPr>
          <w:lang w:val="sr-Cyrl-CS"/>
        </w:rPr>
      </w:pPr>
      <w:r>
        <w:rPr>
          <w:lang w:val="sr-Cyrl-CS"/>
        </w:rPr>
        <w:t xml:space="preserve">Најнижа: </w:t>
      </w:r>
      <w:r w:rsidR="005C0147">
        <w:rPr>
          <w:rFonts w:eastAsia="BookAntiqua-Bold"/>
          <w:b/>
          <w:bCs/>
          <w:kern w:val="2"/>
        </w:rPr>
        <w:t>990</w:t>
      </w:r>
      <w:r w:rsidR="005C0147" w:rsidRPr="00020C52">
        <w:rPr>
          <w:rFonts w:eastAsia="BookAntiqua-Bold"/>
          <w:b/>
          <w:bCs/>
          <w:kern w:val="2"/>
        </w:rPr>
        <w:t>.</w:t>
      </w:r>
      <w:r w:rsidR="005C0147">
        <w:rPr>
          <w:rFonts w:eastAsia="BookAntiqua-Bold"/>
          <w:b/>
          <w:bCs/>
          <w:kern w:val="2"/>
        </w:rPr>
        <w:t>157</w:t>
      </w:r>
      <w:r w:rsidR="005C0147" w:rsidRPr="00020C52">
        <w:rPr>
          <w:rFonts w:eastAsia="BookAntiqua-Bold"/>
          <w:b/>
          <w:bCs/>
          <w:kern w:val="2"/>
        </w:rPr>
        <w:t>,</w:t>
      </w:r>
      <w:r w:rsidR="005C0147">
        <w:rPr>
          <w:rFonts w:eastAsia="BookAntiqua-Bold"/>
          <w:b/>
          <w:bCs/>
          <w:kern w:val="2"/>
        </w:rPr>
        <w:t xml:space="preserve">48 </w:t>
      </w:r>
      <w:r w:rsidR="005C0147" w:rsidRPr="00020C52">
        <w:rPr>
          <w:b/>
          <w:lang w:val="sr-Cyrl-CS"/>
        </w:rPr>
        <w:t>динар</w:t>
      </w:r>
      <w:r w:rsidR="005C0147">
        <w:rPr>
          <w:b/>
        </w:rPr>
        <w:t>a</w:t>
      </w:r>
    </w:p>
    <w:p w:rsidR="00784A6B" w:rsidRDefault="00784A6B" w:rsidP="00784A6B">
      <w:pPr>
        <w:pStyle w:val="Pasussalistom"/>
        <w:numPr>
          <w:ilvl w:val="0"/>
          <w:numId w:val="1"/>
        </w:numPr>
        <w:spacing w:line="276" w:lineRule="auto"/>
        <w:ind w:left="709" w:hanging="709"/>
        <w:jc w:val="both"/>
        <w:rPr>
          <w:b/>
          <w:lang w:val="sr-Cyrl-CS"/>
        </w:rPr>
      </w:pPr>
      <w:r>
        <w:rPr>
          <w:lang w:val="sr-Cyrl-CS"/>
        </w:rPr>
        <w:t xml:space="preserve">Понуђена цена код прихватљивих понуда: -     Највиша: </w:t>
      </w:r>
      <w:r w:rsidR="005C0147">
        <w:rPr>
          <w:rFonts w:eastAsia="BookAntiqua-Bold"/>
          <w:b/>
          <w:bCs/>
          <w:kern w:val="2"/>
        </w:rPr>
        <w:t>990</w:t>
      </w:r>
      <w:r w:rsidR="005C0147" w:rsidRPr="00020C52">
        <w:rPr>
          <w:rFonts w:eastAsia="BookAntiqua-Bold"/>
          <w:b/>
          <w:bCs/>
          <w:kern w:val="2"/>
        </w:rPr>
        <w:t>.</w:t>
      </w:r>
      <w:r w:rsidR="005C0147">
        <w:rPr>
          <w:rFonts w:eastAsia="BookAntiqua-Bold"/>
          <w:b/>
          <w:bCs/>
          <w:kern w:val="2"/>
        </w:rPr>
        <w:t>157</w:t>
      </w:r>
      <w:r w:rsidR="005C0147" w:rsidRPr="00020C52">
        <w:rPr>
          <w:rFonts w:eastAsia="BookAntiqua-Bold"/>
          <w:b/>
          <w:bCs/>
          <w:kern w:val="2"/>
        </w:rPr>
        <w:t>,</w:t>
      </w:r>
      <w:r w:rsidR="005C0147">
        <w:rPr>
          <w:rFonts w:eastAsia="BookAntiqua-Bold"/>
          <w:b/>
          <w:bCs/>
          <w:kern w:val="2"/>
        </w:rPr>
        <w:t xml:space="preserve">48 </w:t>
      </w:r>
      <w:r w:rsidR="005C0147" w:rsidRPr="00020C52">
        <w:rPr>
          <w:b/>
          <w:lang w:val="sr-Cyrl-CS"/>
        </w:rPr>
        <w:t>динар</w:t>
      </w:r>
      <w:r w:rsidR="005C0147">
        <w:rPr>
          <w:b/>
        </w:rPr>
        <w:t>a</w:t>
      </w:r>
    </w:p>
    <w:p w:rsidR="00784A6B" w:rsidRPr="00A74CE0" w:rsidRDefault="00784A6B" w:rsidP="00784A6B">
      <w:pPr>
        <w:pStyle w:val="Pasussalistom"/>
        <w:numPr>
          <w:ilvl w:val="0"/>
          <w:numId w:val="2"/>
        </w:numPr>
        <w:spacing w:line="276" w:lineRule="auto"/>
        <w:ind w:left="709" w:firstLine="4394"/>
        <w:jc w:val="both"/>
        <w:rPr>
          <w:lang w:val="sr-Cyrl-CS"/>
        </w:rPr>
      </w:pPr>
      <w:r>
        <w:rPr>
          <w:lang w:val="sr-Cyrl-CS"/>
        </w:rPr>
        <w:t xml:space="preserve">Најнижа: </w:t>
      </w:r>
      <w:r w:rsidR="005C0147">
        <w:rPr>
          <w:rFonts w:eastAsia="BookAntiqua-Bold"/>
          <w:b/>
          <w:bCs/>
          <w:kern w:val="2"/>
        </w:rPr>
        <w:t>990</w:t>
      </w:r>
      <w:r w:rsidR="005C0147" w:rsidRPr="00020C52">
        <w:rPr>
          <w:rFonts w:eastAsia="BookAntiqua-Bold"/>
          <w:b/>
          <w:bCs/>
          <w:kern w:val="2"/>
        </w:rPr>
        <w:t>.</w:t>
      </w:r>
      <w:r w:rsidR="005C0147">
        <w:rPr>
          <w:rFonts w:eastAsia="BookAntiqua-Bold"/>
          <w:b/>
          <w:bCs/>
          <w:kern w:val="2"/>
        </w:rPr>
        <w:t>157</w:t>
      </w:r>
      <w:r w:rsidR="005C0147" w:rsidRPr="00020C52">
        <w:rPr>
          <w:rFonts w:eastAsia="BookAntiqua-Bold"/>
          <w:b/>
          <w:bCs/>
          <w:kern w:val="2"/>
        </w:rPr>
        <w:t>,</w:t>
      </w:r>
      <w:r w:rsidR="005C0147">
        <w:rPr>
          <w:rFonts w:eastAsia="BookAntiqua-Bold"/>
          <w:b/>
          <w:bCs/>
          <w:kern w:val="2"/>
        </w:rPr>
        <w:t xml:space="preserve">48 </w:t>
      </w:r>
      <w:r w:rsidR="005C0147" w:rsidRPr="00020C52">
        <w:rPr>
          <w:b/>
          <w:lang w:val="sr-Cyrl-CS"/>
        </w:rPr>
        <w:t>динар</w:t>
      </w:r>
      <w:r w:rsidR="005C0147">
        <w:rPr>
          <w:b/>
        </w:rPr>
        <w:t>a</w:t>
      </w:r>
    </w:p>
    <w:p w:rsidR="00784A6B" w:rsidRPr="005339F3" w:rsidRDefault="00784A6B" w:rsidP="00784A6B">
      <w:pPr>
        <w:pStyle w:val="Pasussalistom"/>
        <w:numPr>
          <w:ilvl w:val="0"/>
          <w:numId w:val="1"/>
        </w:numPr>
        <w:spacing w:line="276" w:lineRule="auto"/>
        <w:ind w:left="709" w:hanging="709"/>
        <w:jc w:val="both"/>
        <w:rPr>
          <w:b/>
          <w:lang w:val="sr-Cyrl-CS"/>
        </w:rPr>
      </w:pPr>
      <w:r>
        <w:rPr>
          <w:lang w:val="sr-Cyrl-CS"/>
        </w:rPr>
        <w:t>Део или вредност уговора који ће се извршити преко подизвођача: /</w:t>
      </w:r>
    </w:p>
    <w:p w:rsidR="00784A6B" w:rsidRDefault="00784A6B" w:rsidP="00784A6B">
      <w:pPr>
        <w:pStyle w:val="Pasussalistom"/>
        <w:numPr>
          <w:ilvl w:val="0"/>
          <w:numId w:val="1"/>
        </w:numPr>
        <w:spacing w:line="276" w:lineRule="auto"/>
        <w:ind w:left="709" w:hanging="709"/>
        <w:jc w:val="both"/>
        <w:rPr>
          <w:b/>
          <w:lang w:val="sr-Cyrl-CS"/>
        </w:rPr>
      </w:pPr>
      <w:r>
        <w:rPr>
          <w:lang w:val="sr-Cyrl-CS"/>
        </w:rPr>
        <w:t xml:space="preserve">Датум доношења одлуке о додели уговора: </w:t>
      </w:r>
      <w:r w:rsidR="005C0147">
        <w:rPr>
          <w:b/>
          <w:lang w:val="sr-Latn-RS"/>
        </w:rPr>
        <w:t>27</w:t>
      </w:r>
      <w:r w:rsidRPr="005339F3">
        <w:rPr>
          <w:b/>
          <w:lang w:val="sr-Cyrl-CS"/>
        </w:rPr>
        <w:t>.0</w:t>
      </w:r>
      <w:r w:rsidR="005C0147">
        <w:rPr>
          <w:b/>
          <w:lang w:val="sr-Latn-RS"/>
        </w:rPr>
        <w:t>2</w:t>
      </w:r>
      <w:r w:rsidRPr="005339F3">
        <w:rPr>
          <w:b/>
          <w:lang w:val="sr-Cyrl-CS"/>
        </w:rPr>
        <w:t>.201</w:t>
      </w:r>
      <w:r w:rsidR="005C0147">
        <w:rPr>
          <w:b/>
        </w:rPr>
        <w:t>9</w:t>
      </w:r>
      <w:r w:rsidRPr="005339F3">
        <w:rPr>
          <w:b/>
          <w:lang w:val="sr-Cyrl-CS"/>
        </w:rPr>
        <w:t>. године</w:t>
      </w:r>
    </w:p>
    <w:p w:rsidR="00784A6B" w:rsidRDefault="00784A6B" w:rsidP="00784A6B">
      <w:pPr>
        <w:pStyle w:val="Pasussalistom"/>
        <w:numPr>
          <w:ilvl w:val="0"/>
          <w:numId w:val="1"/>
        </w:numPr>
        <w:spacing w:line="276" w:lineRule="auto"/>
        <w:ind w:left="709" w:hanging="709"/>
        <w:jc w:val="both"/>
        <w:rPr>
          <w:b/>
          <w:lang w:val="sr-Cyrl-CS"/>
        </w:rPr>
      </w:pPr>
      <w:r>
        <w:rPr>
          <w:lang w:val="sr-Cyrl-CS"/>
        </w:rPr>
        <w:t xml:space="preserve">Датум закључења уговора: </w:t>
      </w:r>
      <w:r>
        <w:rPr>
          <w:b/>
        </w:rPr>
        <w:t>2</w:t>
      </w:r>
      <w:r w:rsidR="005C0147">
        <w:rPr>
          <w:b/>
        </w:rPr>
        <w:t>8</w:t>
      </w:r>
      <w:r>
        <w:rPr>
          <w:b/>
          <w:lang w:val="sr-Cyrl-CS"/>
        </w:rPr>
        <w:t>.0</w:t>
      </w:r>
      <w:r w:rsidR="005C0147">
        <w:rPr>
          <w:b/>
          <w:lang w:val="sr-Latn-RS"/>
        </w:rPr>
        <w:t>2</w:t>
      </w:r>
      <w:r>
        <w:rPr>
          <w:b/>
          <w:lang w:val="sr-Cyrl-CS"/>
        </w:rPr>
        <w:t>.201</w:t>
      </w:r>
      <w:r w:rsidR="005C0147">
        <w:rPr>
          <w:b/>
        </w:rPr>
        <w:t>9</w:t>
      </w:r>
      <w:r>
        <w:rPr>
          <w:b/>
          <w:lang w:val="sr-Cyrl-CS"/>
        </w:rPr>
        <w:t>. године</w:t>
      </w:r>
    </w:p>
    <w:p w:rsidR="00784A6B" w:rsidRPr="005339F3" w:rsidRDefault="00784A6B" w:rsidP="00784A6B">
      <w:pPr>
        <w:pStyle w:val="Pasussalistom"/>
        <w:numPr>
          <w:ilvl w:val="0"/>
          <w:numId w:val="1"/>
        </w:numPr>
        <w:spacing w:line="276" w:lineRule="auto"/>
        <w:ind w:left="709" w:hanging="709"/>
        <w:jc w:val="both"/>
        <w:rPr>
          <w:b/>
          <w:lang w:val="sr-Cyrl-CS"/>
        </w:rPr>
      </w:pPr>
      <w:r>
        <w:rPr>
          <w:lang w:val="sr-Cyrl-CS"/>
        </w:rPr>
        <w:t xml:space="preserve">Основни подаци о добављачу: </w:t>
      </w:r>
    </w:p>
    <w:p w:rsidR="00784A6B" w:rsidRPr="00F06728" w:rsidRDefault="00784A6B" w:rsidP="00784A6B">
      <w:pPr>
        <w:pStyle w:val="Pasussalistom"/>
        <w:spacing w:line="276" w:lineRule="auto"/>
        <w:ind w:left="709" w:hanging="709"/>
        <w:jc w:val="both"/>
        <w:rPr>
          <w:b/>
          <w:lang w:val="sr-Cyrl-RS"/>
        </w:rPr>
      </w:pPr>
      <w:r>
        <w:rPr>
          <w:lang w:val="sr-Cyrl-CS"/>
        </w:rPr>
        <w:t xml:space="preserve">назив: </w:t>
      </w:r>
      <w:r>
        <w:rPr>
          <w:b/>
          <w:lang w:val="sr-Cyrl-RS"/>
        </w:rPr>
        <w:t xml:space="preserve">ЈП </w:t>
      </w:r>
      <w:r w:rsidR="005C0147">
        <w:rPr>
          <w:b/>
          <w:lang w:val="sr-Cyrl-RS"/>
        </w:rPr>
        <w:t>ЕПС</w:t>
      </w:r>
    </w:p>
    <w:p w:rsidR="00784A6B" w:rsidRDefault="00784A6B" w:rsidP="00784A6B">
      <w:pPr>
        <w:pStyle w:val="Pasussalistom"/>
        <w:spacing w:line="276" w:lineRule="auto"/>
        <w:ind w:left="709" w:hanging="709"/>
        <w:jc w:val="both"/>
        <w:rPr>
          <w:b/>
          <w:lang w:val="sr-Cyrl-CS"/>
        </w:rPr>
      </w:pPr>
      <w:r w:rsidRPr="005339F3">
        <w:rPr>
          <w:lang w:val="sr-Cyrl-CS"/>
        </w:rPr>
        <w:t>седиш</w:t>
      </w:r>
      <w:r>
        <w:rPr>
          <w:lang w:val="sr-Cyrl-CS"/>
        </w:rPr>
        <w:t xml:space="preserve">те: </w:t>
      </w:r>
      <w:r>
        <w:rPr>
          <w:b/>
          <w:lang w:val="sr-Cyrl-CS"/>
        </w:rPr>
        <w:t xml:space="preserve">Београд, </w:t>
      </w:r>
      <w:r w:rsidR="005C0147">
        <w:rPr>
          <w:b/>
          <w:lang w:val="sr-Cyrl-CS"/>
        </w:rPr>
        <w:t>Балканска 13</w:t>
      </w:r>
    </w:p>
    <w:p w:rsidR="00784A6B" w:rsidRDefault="00784A6B" w:rsidP="00784A6B">
      <w:pPr>
        <w:pStyle w:val="Pasussalistom"/>
        <w:spacing w:line="276" w:lineRule="auto"/>
        <w:ind w:left="709" w:hanging="709"/>
        <w:jc w:val="both"/>
        <w:rPr>
          <w:b/>
          <w:lang w:val="sr-Cyrl-CS"/>
        </w:rPr>
      </w:pPr>
      <w:r>
        <w:rPr>
          <w:lang w:val="sr-Cyrl-CS"/>
        </w:rPr>
        <w:lastRenderedPageBreak/>
        <w:t xml:space="preserve">ПИБ: </w:t>
      </w:r>
      <w:r>
        <w:rPr>
          <w:b/>
          <w:lang w:val="sr-Cyrl-CS"/>
        </w:rPr>
        <w:t>103920327</w:t>
      </w:r>
    </w:p>
    <w:p w:rsidR="00784A6B" w:rsidRPr="005339F3" w:rsidRDefault="00784A6B" w:rsidP="00784A6B">
      <w:pPr>
        <w:pStyle w:val="Pasussalistom"/>
        <w:spacing w:line="276" w:lineRule="auto"/>
        <w:ind w:left="709" w:hanging="709"/>
        <w:jc w:val="both"/>
        <w:rPr>
          <w:lang w:val="sr-Cyrl-CS"/>
        </w:rPr>
      </w:pPr>
      <w:r>
        <w:rPr>
          <w:lang w:val="sr-Cyrl-CS"/>
        </w:rPr>
        <w:t>матични број:</w:t>
      </w:r>
      <w:r>
        <w:rPr>
          <w:b/>
          <w:lang w:val="sr-Cyrl-CS"/>
        </w:rPr>
        <w:t xml:space="preserve"> 20053658</w:t>
      </w:r>
    </w:p>
    <w:p w:rsidR="00784A6B" w:rsidRDefault="00784A6B" w:rsidP="00784A6B">
      <w:pPr>
        <w:pStyle w:val="Pasussalistom"/>
        <w:numPr>
          <w:ilvl w:val="0"/>
          <w:numId w:val="1"/>
        </w:numPr>
        <w:spacing w:line="276" w:lineRule="auto"/>
        <w:ind w:left="709" w:hanging="709"/>
        <w:jc w:val="both"/>
        <w:rPr>
          <w:b/>
          <w:lang w:val="sr-Cyrl-CS"/>
        </w:rPr>
      </w:pPr>
      <w:r>
        <w:rPr>
          <w:lang w:val="sr-Cyrl-CS"/>
        </w:rPr>
        <w:t xml:space="preserve">Период важења уговора: </w:t>
      </w:r>
      <w:r w:rsidRPr="005339F3">
        <w:rPr>
          <w:b/>
          <w:lang w:val="sr-Cyrl-CS"/>
        </w:rPr>
        <w:t>0</w:t>
      </w:r>
      <w:r>
        <w:rPr>
          <w:b/>
          <w:lang w:val="sr-Cyrl-CS"/>
        </w:rPr>
        <w:t>1</w:t>
      </w:r>
      <w:r w:rsidRPr="005339F3">
        <w:rPr>
          <w:b/>
          <w:lang w:val="sr-Cyrl-CS"/>
        </w:rPr>
        <w:t>.0</w:t>
      </w:r>
      <w:r>
        <w:rPr>
          <w:b/>
          <w:lang w:val="sr-Cyrl-CS"/>
        </w:rPr>
        <w:t>4</w:t>
      </w:r>
      <w:r w:rsidRPr="005339F3">
        <w:rPr>
          <w:b/>
          <w:lang w:val="sr-Cyrl-CS"/>
        </w:rPr>
        <w:t>.201</w:t>
      </w:r>
      <w:r w:rsidR="005C0147">
        <w:rPr>
          <w:b/>
          <w:lang w:val="sr-Cyrl-RS"/>
        </w:rPr>
        <w:t>9</w:t>
      </w:r>
      <w:r w:rsidRPr="005339F3">
        <w:rPr>
          <w:b/>
          <w:lang w:val="sr-Cyrl-CS"/>
        </w:rPr>
        <w:t xml:space="preserve">. – </w:t>
      </w:r>
      <w:r>
        <w:rPr>
          <w:b/>
          <w:lang w:val="sr-Cyrl-CS"/>
        </w:rPr>
        <w:t>31</w:t>
      </w:r>
      <w:r w:rsidRPr="005339F3">
        <w:rPr>
          <w:b/>
          <w:lang w:val="sr-Cyrl-CS"/>
        </w:rPr>
        <w:t>.0</w:t>
      </w:r>
      <w:r>
        <w:rPr>
          <w:b/>
          <w:lang w:val="sr-Cyrl-CS"/>
        </w:rPr>
        <w:t>3</w:t>
      </w:r>
      <w:r w:rsidRPr="005339F3">
        <w:rPr>
          <w:b/>
          <w:lang w:val="sr-Cyrl-CS"/>
        </w:rPr>
        <w:t>.20</w:t>
      </w:r>
      <w:r w:rsidR="005C0147">
        <w:rPr>
          <w:b/>
          <w:lang w:val="sr-Cyrl-CS"/>
        </w:rPr>
        <w:t>20</w:t>
      </w:r>
      <w:bookmarkStart w:id="0" w:name="_GoBack"/>
      <w:bookmarkEnd w:id="0"/>
      <w:r w:rsidRPr="005339F3">
        <w:rPr>
          <w:b/>
          <w:lang w:val="sr-Cyrl-CS"/>
        </w:rPr>
        <w:t>. године</w:t>
      </w:r>
    </w:p>
    <w:p w:rsidR="00784A6B" w:rsidRPr="00F24002" w:rsidRDefault="00784A6B" w:rsidP="00784A6B">
      <w:pPr>
        <w:pStyle w:val="Pasussalistom"/>
        <w:numPr>
          <w:ilvl w:val="0"/>
          <w:numId w:val="1"/>
        </w:numPr>
        <w:spacing w:line="276" w:lineRule="auto"/>
        <w:ind w:left="709" w:hanging="709"/>
        <w:jc w:val="both"/>
        <w:rPr>
          <w:b/>
          <w:lang w:val="sr-Cyrl-CS"/>
        </w:rPr>
      </w:pPr>
      <w:r w:rsidRPr="005339F3">
        <w:rPr>
          <w:lang w:val="sr-Cyrl-CS"/>
        </w:rPr>
        <w:t xml:space="preserve">Околности које представљају основ за измену уговора: </w:t>
      </w:r>
      <w:r>
        <w:rPr>
          <w:b/>
          <w:iCs/>
          <w:lang w:val="sr-Cyrl-CS"/>
        </w:rPr>
        <w:t>/</w:t>
      </w:r>
    </w:p>
    <w:p w:rsidR="00784A6B" w:rsidRPr="005339F3" w:rsidRDefault="00784A6B" w:rsidP="00784A6B">
      <w:pPr>
        <w:pStyle w:val="Pasussalistom"/>
        <w:numPr>
          <w:ilvl w:val="0"/>
          <w:numId w:val="1"/>
        </w:numPr>
        <w:spacing w:line="276" w:lineRule="auto"/>
        <w:ind w:left="709" w:hanging="709"/>
        <w:jc w:val="both"/>
        <w:rPr>
          <w:lang w:val="sr-Cyrl-CS"/>
        </w:rPr>
      </w:pPr>
      <w:r>
        <w:rPr>
          <w:lang w:val="sr-Cyrl-CS"/>
        </w:rPr>
        <w:t>Остале информације: /</w:t>
      </w:r>
    </w:p>
    <w:p w:rsidR="00784A6B" w:rsidRPr="00F24002" w:rsidRDefault="00784A6B" w:rsidP="00784A6B">
      <w:pPr>
        <w:spacing w:after="0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sr-Cyrl-CS"/>
        </w:rPr>
      </w:pPr>
    </w:p>
    <w:p w:rsidR="00784A6B" w:rsidRPr="00F24002" w:rsidRDefault="00784A6B" w:rsidP="00784A6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4A6B" w:rsidRPr="00F24002" w:rsidRDefault="00784A6B" w:rsidP="00784A6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400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Директор школе</w:t>
      </w:r>
    </w:p>
    <w:p w:rsidR="00784A6B" w:rsidRPr="00F24002" w:rsidRDefault="00784A6B" w:rsidP="00784A6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4A6B" w:rsidRPr="00F24002" w:rsidRDefault="00784A6B" w:rsidP="00784A6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400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__________________________</w:t>
      </w:r>
    </w:p>
    <w:p w:rsidR="00784A6B" w:rsidRPr="00F24002" w:rsidRDefault="00784A6B" w:rsidP="00784A6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400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  <w:r w:rsidRPr="00F24002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Вукица Петровић</w:t>
      </w:r>
      <w:r w:rsidRPr="00F24002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784A6B" w:rsidRDefault="00784A6B" w:rsidP="00784A6B"/>
    <w:p w:rsidR="0064238A" w:rsidRDefault="005C0147"/>
    <w:sectPr w:rsidR="006423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Antiqua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78BA"/>
    <w:multiLevelType w:val="hybridMultilevel"/>
    <w:tmpl w:val="42B466AC"/>
    <w:lvl w:ilvl="0" w:tplc="C53AC0DC">
      <w:numFmt w:val="bullet"/>
      <w:lvlText w:val="-"/>
      <w:lvlJc w:val="left"/>
      <w:pPr>
        <w:ind w:left="27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593214D2"/>
    <w:multiLevelType w:val="hybridMultilevel"/>
    <w:tmpl w:val="5178CA60"/>
    <w:lvl w:ilvl="0" w:tplc="C33C67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6B"/>
    <w:rsid w:val="005C0147"/>
    <w:rsid w:val="005C0CEA"/>
    <w:rsid w:val="005D281C"/>
    <w:rsid w:val="00784A6B"/>
    <w:rsid w:val="007C0D0B"/>
    <w:rsid w:val="00C2710F"/>
    <w:rsid w:val="00D3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A6B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784A6B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784A6B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A6B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784A6B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784A6B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maj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Korisnik</cp:lastModifiedBy>
  <cp:revision>4</cp:revision>
  <cp:lastPrinted>2019-03-13T13:18:00Z</cp:lastPrinted>
  <dcterms:created xsi:type="dcterms:W3CDTF">2019-03-13T13:15:00Z</dcterms:created>
  <dcterms:modified xsi:type="dcterms:W3CDTF">2019-03-13T13:19:00Z</dcterms:modified>
</cp:coreProperties>
</file>